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2F" w:rsidRDefault="004A332F" w:rsidP="004A332F">
      <w:pPr>
        <w:pStyle w:val="Balk1"/>
        <w:spacing w:before="0" w:line="276" w:lineRule="auto"/>
        <w:rPr>
          <w:rFonts w:ascii="Calibri" w:hAnsi="Calibri"/>
          <w:b/>
          <w:i/>
          <w:sz w:val="28"/>
          <w:szCs w:val="28"/>
        </w:rPr>
      </w:pPr>
    </w:p>
    <w:p w:rsidR="004A332F" w:rsidRPr="004667A5" w:rsidRDefault="004A332F" w:rsidP="004A332F">
      <w:pPr>
        <w:pStyle w:val="Balk1"/>
        <w:spacing w:before="0" w:line="276" w:lineRule="auto"/>
        <w:rPr>
          <w:rFonts w:ascii="Times New Roman" w:hAnsi="Times New Roman"/>
          <w:b/>
          <w:sz w:val="28"/>
          <w:szCs w:val="28"/>
        </w:rPr>
      </w:pPr>
      <w:bookmarkStart w:id="0" w:name="_Toc96003062"/>
      <w:r w:rsidRPr="004667A5">
        <w:rPr>
          <w:rFonts w:ascii="Calibri" w:hAnsi="Calibri"/>
          <w:b/>
          <w:i/>
          <w:sz w:val="28"/>
          <w:szCs w:val="28"/>
        </w:rPr>
        <w:t>Ek-</w:t>
      </w:r>
      <w:r w:rsidR="0098100F">
        <w:rPr>
          <w:rFonts w:ascii="Calibri" w:hAnsi="Calibri"/>
          <w:b/>
          <w:i/>
          <w:sz w:val="28"/>
          <w:szCs w:val="28"/>
        </w:rPr>
        <w:t>7</w:t>
      </w:r>
      <w:r w:rsidR="0098100F">
        <w:rPr>
          <w:rFonts w:ascii="Calibri" w:hAnsi="Calibri"/>
          <w:b/>
          <w:i/>
          <w:sz w:val="28"/>
          <w:szCs w:val="28"/>
        </w:rPr>
        <w:tab/>
        <w:t>DEMO  (Demonstrasyonlar</w:t>
      </w:r>
      <w:r>
        <w:rPr>
          <w:rFonts w:ascii="Calibri" w:hAnsi="Calibri"/>
          <w:b/>
          <w:i/>
          <w:sz w:val="28"/>
          <w:szCs w:val="28"/>
        </w:rPr>
        <w:t>)-Yatırım Yeri Tespit Tutanağı</w:t>
      </w:r>
      <w:bookmarkEnd w:id="0"/>
      <w:r>
        <w:rPr>
          <w:rFonts w:ascii="Calibri" w:hAnsi="Calibri"/>
          <w:b/>
          <w:i/>
          <w:sz w:val="28"/>
          <w:szCs w:val="28"/>
        </w:rPr>
        <w:t xml:space="preserve"> </w:t>
      </w:r>
    </w:p>
    <w:p w:rsidR="004A332F" w:rsidRDefault="004A332F" w:rsidP="004A332F">
      <w:pPr>
        <w:spacing w:after="120" w:line="264" w:lineRule="auto"/>
        <w:jc w:val="center"/>
        <w:rPr>
          <w:b/>
          <w:sz w:val="20"/>
          <w:szCs w:val="20"/>
          <w:lang w:val="tr-TR" w:eastAsia="tr-TR" w:bidi="ar-SA"/>
        </w:rPr>
      </w:pPr>
    </w:p>
    <w:p w:rsidR="004A332F" w:rsidRPr="00B832D5" w:rsidRDefault="004A332F" w:rsidP="004A332F">
      <w:pPr>
        <w:spacing w:after="120" w:line="264" w:lineRule="auto"/>
        <w:jc w:val="center"/>
        <w:rPr>
          <w:b/>
          <w:iCs/>
          <w:sz w:val="20"/>
          <w:szCs w:val="20"/>
          <w:lang w:val="tr-TR" w:eastAsia="tr-TR" w:bidi="ar-SA"/>
        </w:rPr>
      </w:pPr>
      <w:r w:rsidRPr="00B832D5">
        <w:rPr>
          <w:b/>
          <w:sz w:val="20"/>
          <w:szCs w:val="20"/>
          <w:lang w:val="tr-TR" w:eastAsia="tr-TR" w:bidi="ar-SA"/>
        </w:rPr>
        <w:t>KIRSAL DEZAVANTAJLI ALANLAR KALKINMA PROJE</w:t>
      </w:r>
      <w:r w:rsidR="0098100F">
        <w:rPr>
          <w:b/>
          <w:sz w:val="20"/>
          <w:szCs w:val="20"/>
          <w:lang w:val="tr-TR" w:eastAsia="tr-TR" w:bidi="ar-SA"/>
        </w:rPr>
        <w:t>Sİ (KDAKP) DEMO (Demonstrasyonlar</w:t>
      </w:r>
      <w:r w:rsidRPr="00B832D5">
        <w:rPr>
          <w:b/>
          <w:sz w:val="20"/>
          <w:szCs w:val="20"/>
          <w:lang w:val="tr-TR" w:eastAsia="tr-TR" w:bidi="ar-SA"/>
        </w:rPr>
        <w:t>) PROJELERİ</w:t>
      </w:r>
      <w:r w:rsidRPr="00B832D5">
        <w:rPr>
          <w:b/>
          <w:iCs/>
          <w:sz w:val="20"/>
          <w:szCs w:val="20"/>
          <w:lang w:val="tr-TR" w:eastAsia="tr-TR" w:bidi="ar-SA"/>
        </w:rPr>
        <w:t xml:space="preserve"> YATIRIM YERİ TESPİT TUTANAĞI</w:t>
      </w:r>
    </w:p>
    <w:p w:rsidR="004A332F" w:rsidRPr="00B832D5" w:rsidRDefault="004A332F" w:rsidP="004A332F">
      <w:pPr>
        <w:spacing w:after="120" w:line="264" w:lineRule="auto"/>
        <w:jc w:val="center"/>
        <w:rPr>
          <w:b/>
          <w:iCs/>
          <w:sz w:val="20"/>
          <w:szCs w:val="20"/>
          <w:lang w:val="tr-TR" w:eastAsia="tr-TR" w:bidi="ar-SA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389"/>
        <w:gridCol w:w="5583"/>
      </w:tblGrid>
      <w:tr w:rsidR="004A332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>
              <w:rPr>
                <w:b/>
                <w:sz w:val="20"/>
                <w:szCs w:val="20"/>
                <w:lang w:val="tr-TR" w:eastAsia="tr-TR" w:bidi="ar-SA"/>
              </w:rPr>
              <w:t xml:space="preserve">Başvuru Sahibinin Adı </w:t>
            </w:r>
            <w:r w:rsidRPr="00E3209D">
              <w:rPr>
                <w:b/>
                <w:sz w:val="20"/>
                <w:szCs w:val="20"/>
                <w:lang w:val="tr-TR" w:eastAsia="tr-TR" w:bidi="ar-SA"/>
              </w:rPr>
              <w:t>Soyadı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  <w:tr w:rsidR="004A332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Hibe Konusu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  <w:tr w:rsidR="004A332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Başvuru Numarası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  <w:tr w:rsidR="004A332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Yatırım Yerinin Adresi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  <w:tr w:rsidR="004A332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Ada / Parsel Numarası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4A332F" w:rsidRPr="00E3209D" w:rsidRDefault="0098100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  <w:tr w:rsidR="0098100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98100F" w:rsidRPr="00E3209D" w:rsidRDefault="0098100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>
              <w:rPr>
                <w:b/>
                <w:sz w:val="20"/>
                <w:szCs w:val="20"/>
                <w:lang w:val="tr-TR" w:eastAsia="tr-TR" w:bidi="ar-SA"/>
              </w:rPr>
              <w:t xml:space="preserve">Çeşit Adı                                          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98100F" w:rsidRDefault="0098100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98100F" w:rsidRPr="00E3209D" w:rsidRDefault="0098100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</w:tbl>
    <w:p w:rsidR="004A332F" w:rsidRPr="00B832D5" w:rsidRDefault="004A332F" w:rsidP="004A332F">
      <w:pPr>
        <w:spacing w:after="120" w:line="264" w:lineRule="auto"/>
        <w:rPr>
          <w:rFonts w:eastAsia="Calibri"/>
          <w:b/>
          <w:sz w:val="20"/>
          <w:szCs w:val="20"/>
          <w:lang w:val="tr-TR" w:eastAsia="tr-TR" w:bidi="ar-SA"/>
        </w:rPr>
      </w:pPr>
    </w:p>
    <w:p w:rsidR="004A332F" w:rsidRPr="00B832D5" w:rsidRDefault="004A332F" w:rsidP="004A332F">
      <w:pPr>
        <w:spacing w:after="120" w:line="264" w:lineRule="auto"/>
        <w:ind w:firstLine="708"/>
        <w:jc w:val="both"/>
        <w:rPr>
          <w:sz w:val="20"/>
          <w:szCs w:val="20"/>
          <w:lang w:val="tr-TR" w:eastAsia="tr-TR" w:bidi="ar-SA"/>
        </w:rPr>
      </w:pPr>
      <w:r w:rsidRPr="00B832D5">
        <w:rPr>
          <w:sz w:val="20"/>
          <w:szCs w:val="20"/>
          <w:lang w:val="tr-TR" w:eastAsia="tr-TR" w:bidi="ar-SA"/>
        </w:rPr>
        <w:t>Aşağıda imzaları bulunan kişiler, yatırımcı tarafından gösterilen proje mahalline giderek yukarıda yazılan ada/parsel numarası ile kayıtlı taşınmaz üzerinde Hibe Kılavuzunda belirtilen hususlarda gerekli incelemeleri yapmıştır.</w:t>
      </w:r>
    </w:p>
    <w:p w:rsidR="004A332F" w:rsidRPr="00B832D5" w:rsidRDefault="004A332F" w:rsidP="004A332F">
      <w:pPr>
        <w:spacing w:after="120" w:line="264" w:lineRule="auto"/>
        <w:ind w:firstLine="708"/>
        <w:jc w:val="both"/>
        <w:rPr>
          <w:sz w:val="20"/>
          <w:szCs w:val="20"/>
          <w:lang w:val="tr-TR" w:eastAsia="tr-TR" w:bidi="ar-SA"/>
        </w:rPr>
      </w:pPr>
      <w:r w:rsidRPr="00B832D5">
        <w:rPr>
          <w:sz w:val="20"/>
          <w:szCs w:val="20"/>
          <w:lang w:val="tr-TR" w:eastAsia="tr-TR" w:bidi="ar-SA"/>
        </w:rPr>
        <w:t>Yatırım yerinin KDAKP kapsamında verilecek hibe konusu yatırıma uygun olduğu belirlenmiştir.</w:t>
      </w:r>
    </w:p>
    <w:p w:rsidR="004A332F" w:rsidRPr="00B832D5" w:rsidRDefault="004A332F" w:rsidP="004A332F">
      <w:pPr>
        <w:spacing w:after="120" w:line="264" w:lineRule="auto"/>
        <w:ind w:firstLine="708"/>
        <w:jc w:val="both"/>
        <w:rPr>
          <w:sz w:val="20"/>
          <w:szCs w:val="20"/>
          <w:lang w:val="tr-TR" w:eastAsia="tr-TR" w:bidi="ar-SA"/>
        </w:rPr>
      </w:pPr>
      <w:r w:rsidRPr="00B832D5">
        <w:rPr>
          <w:sz w:val="20"/>
          <w:szCs w:val="20"/>
          <w:lang w:val="tr-TR" w:eastAsia="tr-TR" w:bidi="ar-SA"/>
        </w:rPr>
        <w:t xml:space="preserve">Hibe başvurusu kapsamında, yatırım yapılacak yer üzerinde, söz konusu yatırımın yapılmasına engel oluşturacak bina, inşaat gibi taşınmazlar ile montajı yapılmış veya yapılmamış makine, </w:t>
      </w:r>
      <w:proofErr w:type="gramStart"/>
      <w:r w:rsidRPr="00B832D5">
        <w:rPr>
          <w:sz w:val="20"/>
          <w:szCs w:val="20"/>
          <w:lang w:val="tr-TR" w:eastAsia="tr-TR" w:bidi="ar-SA"/>
        </w:rPr>
        <w:t>ekipman</w:t>
      </w:r>
      <w:proofErr w:type="gramEnd"/>
      <w:r w:rsidRPr="00B832D5">
        <w:rPr>
          <w:sz w:val="20"/>
          <w:szCs w:val="20"/>
          <w:lang w:val="tr-TR" w:eastAsia="tr-TR" w:bidi="ar-SA"/>
        </w:rPr>
        <w:t xml:space="preserve"> vb. taşınırların bulunmadığı, proje konusunun uygulanmasına mani olabilecek herhangi faaliyet </w:t>
      </w:r>
      <w:r w:rsidR="00126EF9">
        <w:rPr>
          <w:sz w:val="20"/>
          <w:szCs w:val="20"/>
          <w:lang w:val="tr-TR" w:eastAsia="tr-TR" w:bidi="ar-SA"/>
        </w:rPr>
        <w:t xml:space="preserve">(bahçenin kurulum aşamasında herhangi bir ekili dikili ürünün olmaması) </w:t>
      </w:r>
      <w:r w:rsidRPr="00B832D5">
        <w:rPr>
          <w:sz w:val="20"/>
          <w:szCs w:val="20"/>
          <w:lang w:val="tr-TR" w:eastAsia="tr-TR" w:bidi="ar-SA"/>
        </w:rPr>
        <w:t>yapılmadığı görülmüştür.</w:t>
      </w:r>
    </w:p>
    <w:p w:rsidR="004A332F" w:rsidRPr="00B832D5" w:rsidRDefault="00126EF9" w:rsidP="004A332F">
      <w:pPr>
        <w:spacing w:after="120" w:line="264" w:lineRule="auto"/>
        <w:ind w:firstLine="708"/>
        <w:jc w:val="both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 xml:space="preserve">Mevcut bahçenin </w:t>
      </w:r>
      <w:r w:rsidR="004A332F" w:rsidRPr="00B832D5">
        <w:rPr>
          <w:sz w:val="20"/>
          <w:szCs w:val="20"/>
          <w:lang w:val="tr-TR" w:eastAsia="tr-TR" w:bidi="ar-SA"/>
        </w:rPr>
        <w:t xml:space="preserve">yatırım için uygun ve faal halde bulunduğu yerinde görülmüştür. (Hibe </w:t>
      </w:r>
      <w:r>
        <w:rPr>
          <w:sz w:val="20"/>
          <w:szCs w:val="20"/>
          <w:lang w:val="tr-TR" w:eastAsia="tr-TR" w:bidi="ar-SA"/>
        </w:rPr>
        <w:t xml:space="preserve">konusu mevcut bahçeler </w:t>
      </w:r>
      <w:bookmarkStart w:id="1" w:name="_GoBack"/>
      <w:bookmarkEnd w:id="1"/>
      <w:r w:rsidR="004A332F" w:rsidRPr="00B832D5">
        <w:rPr>
          <w:sz w:val="20"/>
          <w:szCs w:val="20"/>
          <w:lang w:val="tr-TR" w:eastAsia="tr-TR" w:bidi="ar-SA"/>
        </w:rPr>
        <w:t xml:space="preserve">üzerine uygulanması gereken bir konu ise) </w:t>
      </w:r>
    </w:p>
    <w:p w:rsidR="004A332F" w:rsidRPr="00B832D5" w:rsidRDefault="004A332F" w:rsidP="004A332F">
      <w:pPr>
        <w:spacing w:after="120" w:line="264" w:lineRule="auto"/>
        <w:jc w:val="both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ab/>
      </w:r>
      <w:r w:rsidRPr="00B832D5">
        <w:rPr>
          <w:sz w:val="20"/>
          <w:szCs w:val="20"/>
          <w:lang w:val="tr-TR" w:eastAsia="tr-TR" w:bidi="ar-SA"/>
        </w:rPr>
        <w:t xml:space="preserve">İşbu tutanak taraflar arasında </w:t>
      </w:r>
      <w:r w:rsidRPr="00E3209D">
        <w:rPr>
          <w:color w:val="FF0000"/>
          <w:sz w:val="20"/>
          <w:szCs w:val="20"/>
          <w:lang w:val="tr-TR" w:eastAsia="tr-TR" w:bidi="ar-SA"/>
        </w:rPr>
        <w:t xml:space="preserve">2 (iki) nüsha </w:t>
      </w:r>
      <w:r w:rsidRPr="00B832D5">
        <w:rPr>
          <w:sz w:val="20"/>
          <w:szCs w:val="20"/>
          <w:lang w:val="tr-TR" w:eastAsia="tr-TR" w:bidi="ar-SA"/>
        </w:rPr>
        <w:t>olarak düzenlenerek imza altına alınmıştır.</w:t>
      </w:r>
    </w:p>
    <w:p w:rsidR="004A332F" w:rsidRPr="00B832D5" w:rsidRDefault="004A332F" w:rsidP="004A332F">
      <w:pPr>
        <w:spacing w:after="120" w:line="264" w:lineRule="auto"/>
        <w:jc w:val="both"/>
        <w:rPr>
          <w:bCs/>
          <w:iCs/>
          <w:sz w:val="20"/>
          <w:szCs w:val="20"/>
          <w:lang w:val="tr-TR" w:eastAsia="tr-TR" w:bidi="ar-SA"/>
        </w:rPr>
      </w:pPr>
    </w:p>
    <w:p w:rsidR="004A332F" w:rsidRPr="00B832D5" w:rsidRDefault="004A332F" w:rsidP="004A332F">
      <w:pPr>
        <w:spacing w:after="120" w:line="264" w:lineRule="auto"/>
        <w:jc w:val="both"/>
        <w:rPr>
          <w:bCs/>
          <w:iCs/>
          <w:sz w:val="20"/>
          <w:szCs w:val="20"/>
          <w:lang w:val="tr-TR" w:eastAsia="tr-TR" w:bidi="ar-SA"/>
        </w:rPr>
      </w:pPr>
      <w:r w:rsidRPr="00B832D5">
        <w:rPr>
          <w:bCs/>
          <w:iCs/>
          <w:sz w:val="20"/>
          <w:szCs w:val="20"/>
          <w:lang w:val="tr-TR" w:eastAsia="tr-TR" w:bidi="ar-SA"/>
        </w:rPr>
        <w:t xml:space="preserve">Tarih </w:t>
      </w:r>
      <w:proofErr w:type="gramStart"/>
      <w:r w:rsidRPr="00B832D5">
        <w:rPr>
          <w:bCs/>
          <w:iCs/>
          <w:sz w:val="20"/>
          <w:szCs w:val="20"/>
          <w:lang w:val="tr-TR" w:eastAsia="tr-TR" w:bidi="ar-SA"/>
        </w:rPr>
        <w:t>….</w:t>
      </w:r>
      <w:proofErr w:type="gramEnd"/>
      <w:r w:rsidRPr="00B832D5">
        <w:rPr>
          <w:bCs/>
          <w:iCs/>
          <w:sz w:val="20"/>
          <w:szCs w:val="20"/>
          <w:lang w:val="tr-TR" w:eastAsia="tr-TR" w:bidi="ar-SA"/>
        </w:rPr>
        <w:t xml:space="preserve"> / </w:t>
      </w:r>
      <w:proofErr w:type="gramStart"/>
      <w:r w:rsidRPr="00B832D5">
        <w:rPr>
          <w:bCs/>
          <w:iCs/>
          <w:sz w:val="20"/>
          <w:szCs w:val="20"/>
          <w:lang w:val="tr-TR" w:eastAsia="tr-TR" w:bidi="ar-SA"/>
        </w:rPr>
        <w:t>….</w:t>
      </w:r>
      <w:proofErr w:type="gramEnd"/>
      <w:r w:rsidRPr="00B832D5">
        <w:rPr>
          <w:bCs/>
          <w:iCs/>
          <w:sz w:val="20"/>
          <w:szCs w:val="20"/>
          <w:lang w:val="tr-TR" w:eastAsia="tr-TR" w:bidi="ar-SA"/>
        </w:rPr>
        <w:t xml:space="preserve"> / </w:t>
      </w:r>
      <w:proofErr w:type="gramStart"/>
      <w:r w:rsidRPr="00B832D5">
        <w:rPr>
          <w:bCs/>
          <w:iCs/>
          <w:sz w:val="20"/>
          <w:szCs w:val="20"/>
          <w:lang w:val="tr-TR" w:eastAsia="tr-TR" w:bidi="ar-SA"/>
        </w:rPr>
        <w:t>……..</w:t>
      </w:r>
      <w:proofErr w:type="gramEnd"/>
    </w:p>
    <w:p w:rsidR="004A332F" w:rsidRPr="00B832D5" w:rsidRDefault="004A332F" w:rsidP="004A332F">
      <w:pPr>
        <w:tabs>
          <w:tab w:val="left" w:pos="3960"/>
          <w:tab w:val="left" w:pos="6930"/>
        </w:tabs>
        <w:spacing w:after="120" w:line="264" w:lineRule="auto"/>
        <w:jc w:val="both"/>
        <w:rPr>
          <w:bCs/>
          <w:iCs/>
          <w:sz w:val="20"/>
          <w:szCs w:val="20"/>
          <w:lang w:val="tr-TR" w:eastAsia="tr-TR" w:bidi="ar-SA"/>
        </w:rPr>
      </w:pPr>
    </w:p>
    <w:p w:rsidR="004A332F" w:rsidRPr="00B832D5" w:rsidRDefault="004A332F" w:rsidP="004A332F">
      <w:pPr>
        <w:tabs>
          <w:tab w:val="left" w:pos="3740"/>
          <w:tab w:val="left" w:pos="7150"/>
        </w:tabs>
        <w:spacing w:after="120" w:line="264" w:lineRule="auto"/>
        <w:jc w:val="center"/>
        <w:rPr>
          <w:iCs/>
          <w:sz w:val="20"/>
          <w:szCs w:val="20"/>
          <w:lang w:val="tr-TR" w:eastAsia="tr-TR" w:bidi="ar-SA"/>
        </w:rPr>
      </w:pPr>
      <w:r w:rsidRPr="00B832D5">
        <w:rPr>
          <w:iCs/>
          <w:sz w:val="20"/>
          <w:szCs w:val="20"/>
          <w:lang w:val="tr-TR" w:eastAsia="tr-TR" w:bidi="ar-SA"/>
        </w:rPr>
        <w:t xml:space="preserve">İPYB/ÇDE </w:t>
      </w:r>
      <w:r w:rsidRPr="00B832D5">
        <w:rPr>
          <w:iCs/>
          <w:sz w:val="20"/>
          <w:szCs w:val="20"/>
          <w:lang w:val="tr-TR" w:eastAsia="tr-TR" w:bidi="ar-SA"/>
        </w:rPr>
        <w:tab/>
        <w:t>İPYB/ÇDE</w:t>
      </w:r>
      <w:r w:rsidRPr="00B832D5">
        <w:rPr>
          <w:iCs/>
          <w:sz w:val="20"/>
          <w:szCs w:val="20"/>
          <w:lang w:val="tr-TR" w:eastAsia="tr-TR" w:bidi="ar-SA"/>
        </w:rPr>
        <w:tab/>
        <w:t>Yatırımcı</w:t>
      </w:r>
    </w:p>
    <w:p w:rsidR="004A332F" w:rsidRPr="00B832D5" w:rsidRDefault="004A332F" w:rsidP="004A332F">
      <w:pPr>
        <w:tabs>
          <w:tab w:val="left" w:pos="3740"/>
          <w:tab w:val="left" w:pos="7150"/>
        </w:tabs>
        <w:spacing w:after="120" w:line="264" w:lineRule="auto"/>
        <w:jc w:val="center"/>
        <w:rPr>
          <w:bCs/>
          <w:iCs/>
          <w:sz w:val="20"/>
          <w:szCs w:val="20"/>
          <w:lang w:val="tr-TR" w:eastAsia="tr-TR" w:bidi="ar-SA"/>
        </w:rPr>
      </w:pPr>
      <w:r w:rsidRPr="00B832D5">
        <w:rPr>
          <w:bCs/>
          <w:iCs/>
          <w:sz w:val="20"/>
          <w:szCs w:val="20"/>
          <w:lang w:val="tr-TR" w:eastAsia="tr-TR" w:bidi="ar-SA"/>
        </w:rPr>
        <w:t>(Adı Soyadı - İmzası)</w:t>
      </w:r>
      <w:r w:rsidRPr="00B832D5">
        <w:rPr>
          <w:bCs/>
          <w:iCs/>
          <w:sz w:val="20"/>
          <w:szCs w:val="20"/>
          <w:lang w:val="tr-TR" w:eastAsia="tr-TR" w:bidi="ar-SA"/>
        </w:rPr>
        <w:tab/>
        <w:t>(Adı Soyadı - İmzası)</w:t>
      </w:r>
      <w:r w:rsidRPr="00B832D5">
        <w:rPr>
          <w:bCs/>
          <w:iCs/>
          <w:sz w:val="20"/>
          <w:szCs w:val="20"/>
          <w:lang w:val="tr-TR" w:eastAsia="tr-TR" w:bidi="ar-SA"/>
        </w:rPr>
        <w:tab/>
        <w:t>(Adı Soyadı - İmzası)</w:t>
      </w:r>
    </w:p>
    <w:p w:rsidR="004A332F" w:rsidRPr="00B832D5" w:rsidRDefault="004A332F" w:rsidP="004A332F">
      <w:pPr>
        <w:tabs>
          <w:tab w:val="left" w:pos="360"/>
          <w:tab w:val="left" w:pos="540"/>
        </w:tabs>
        <w:spacing w:after="120" w:line="264" w:lineRule="auto"/>
        <w:rPr>
          <w:b/>
          <w:sz w:val="20"/>
          <w:szCs w:val="20"/>
          <w:lang w:val="tr-TR" w:eastAsia="tr-TR" w:bidi="ar-SA"/>
        </w:rPr>
      </w:pPr>
    </w:p>
    <w:p w:rsidR="004A332F" w:rsidRPr="000714A1" w:rsidRDefault="004A332F" w:rsidP="004A332F">
      <w:pPr>
        <w:tabs>
          <w:tab w:val="left" w:pos="360"/>
          <w:tab w:val="left" w:pos="540"/>
        </w:tabs>
        <w:spacing w:after="120" w:line="264" w:lineRule="auto"/>
        <w:rPr>
          <w:color w:val="FF0000"/>
          <w:sz w:val="20"/>
          <w:szCs w:val="20"/>
          <w:lang w:val="tr-TR" w:eastAsia="tr-TR" w:bidi="ar-SA"/>
        </w:rPr>
      </w:pPr>
      <w:r w:rsidRPr="000714A1">
        <w:rPr>
          <w:color w:val="FF0000"/>
          <w:sz w:val="20"/>
          <w:szCs w:val="20"/>
          <w:lang w:val="tr-TR" w:eastAsia="tr-TR" w:bidi="ar-SA"/>
        </w:rPr>
        <w:t>NOT: Uygulama yerine ait fotoğraflar eklenecektir.</w:t>
      </w:r>
    </w:p>
    <w:p w:rsidR="004A332F" w:rsidRDefault="004A332F" w:rsidP="004A332F">
      <w:pPr>
        <w:spacing w:after="120" w:line="264" w:lineRule="auto"/>
        <w:jc w:val="center"/>
        <w:rPr>
          <w:b/>
          <w:sz w:val="20"/>
          <w:szCs w:val="20"/>
          <w:lang w:val="tr-TR" w:eastAsia="tr-TR" w:bidi="ar-SA"/>
        </w:rPr>
      </w:pPr>
    </w:p>
    <w:p w:rsidR="00614B89" w:rsidRDefault="009B249C"/>
    <w:sectPr w:rsidR="0061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2F"/>
    <w:rsid w:val="00126EF9"/>
    <w:rsid w:val="00404E5D"/>
    <w:rsid w:val="004A332F"/>
    <w:rsid w:val="007106BE"/>
    <w:rsid w:val="0098100F"/>
    <w:rsid w:val="009B249C"/>
    <w:rsid w:val="00B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3685"/>
  <w15:chartTrackingRefBased/>
  <w15:docId w15:val="{C5BFA275-507B-4E7F-B29D-2E4B013D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A332F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A332F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83B3C-5C44-448C-B5CD-E5A5901F9CE8}"/>
</file>

<file path=customXml/itemProps2.xml><?xml version="1.0" encoding="utf-8"?>
<ds:datastoreItem xmlns:ds="http://schemas.openxmlformats.org/officeDocument/2006/customXml" ds:itemID="{94C7F384-D723-46CD-B8F3-A9F80589CEAE}"/>
</file>

<file path=customXml/itemProps3.xml><?xml version="1.0" encoding="utf-8"?>
<ds:datastoreItem xmlns:ds="http://schemas.openxmlformats.org/officeDocument/2006/customXml" ds:itemID="{40F3D36A-506F-4F77-B6EC-8D57F1038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ÖZAVCI</dc:creator>
  <cp:keywords/>
  <dc:description/>
  <cp:lastModifiedBy>Ayşe ÖZAVCI</cp:lastModifiedBy>
  <cp:revision>3</cp:revision>
  <dcterms:created xsi:type="dcterms:W3CDTF">2024-06-13T07:18:00Z</dcterms:created>
  <dcterms:modified xsi:type="dcterms:W3CDTF">2024-06-13T07:36:00Z</dcterms:modified>
</cp:coreProperties>
</file>